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F5" w:rsidRDefault="00B00FF5" w:rsidP="005E328D">
      <w:pPr>
        <w:ind w:left="600"/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8157BB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 xml:space="preserve"> Spotkania Integracyjnego</w:t>
      </w:r>
    </w:p>
    <w:p w:rsidR="00B00FF5" w:rsidRPr="00B76609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8157BB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2</w:t>
      </w:r>
      <w:r w:rsidR="008157BB">
        <w:rPr>
          <w:rFonts w:ascii="Calibri" w:hAnsi="Calibri"/>
          <w:b/>
          <w:sz w:val="28"/>
          <w:szCs w:val="28"/>
        </w:rPr>
        <w:t>.06-15</w:t>
      </w:r>
      <w:r>
        <w:rPr>
          <w:rFonts w:ascii="Calibri" w:hAnsi="Calibri"/>
          <w:b/>
          <w:sz w:val="28"/>
          <w:szCs w:val="28"/>
        </w:rPr>
        <w:t>.06.</w:t>
      </w:r>
      <w:r w:rsidRPr="00B76609">
        <w:rPr>
          <w:rFonts w:ascii="Calibri" w:hAnsi="Calibri"/>
          <w:b/>
          <w:sz w:val="28"/>
          <w:szCs w:val="28"/>
        </w:rPr>
        <w:t>20</w:t>
      </w:r>
      <w:r w:rsidR="008157BB">
        <w:rPr>
          <w:rFonts w:ascii="Calibri" w:hAnsi="Calibri"/>
          <w:b/>
          <w:sz w:val="28"/>
          <w:szCs w:val="28"/>
        </w:rPr>
        <w:t>14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8157BB">
        <w:rPr>
          <w:rFonts w:ascii="Calibri" w:hAnsi="Calibri"/>
          <w:b/>
        </w:rPr>
        <w:t>1</w:t>
      </w:r>
      <w:r>
        <w:rPr>
          <w:rFonts w:ascii="Calibri" w:hAnsi="Calibri"/>
          <w:b/>
        </w:rPr>
        <w:t>2</w:t>
      </w:r>
      <w:r w:rsidRPr="00DF1F20">
        <w:rPr>
          <w:rFonts w:ascii="Calibri" w:hAnsi="Calibri"/>
          <w:b/>
        </w:rPr>
        <w:t>.0</w:t>
      </w:r>
      <w:r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8157BB">
        <w:rPr>
          <w:rFonts w:ascii="Calibri" w:hAnsi="Calibri"/>
          <w:b/>
        </w:rPr>
        <w:t>4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  <w:t xml:space="preserve"> - przyjazd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–  kolacja grillowa w hotelowym Garden Barze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</w:t>
      </w:r>
      <w:r w:rsidR="008157BB">
        <w:rPr>
          <w:rFonts w:ascii="Calibri" w:hAnsi="Calibri"/>
          <w:b/>
        </w:rPr>
        <w:t>3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8157BB">
        <w:rPr>
          <w:rFonts w:ascii="Calibri" w:hAnsi="Calibri"/>
          <w:b/>
        </w:rPr>
        <w:t>4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>- do dyspozycji uczestników jachty do potwierdzenia, rowery lądowe, kajaki dwuosobowe, opcjonalnie</w:t>
      </w:r>
      <w:r w:rsidR="00AF0063">
        <w:rPr>
          <w:rFonts w:ascii="Calibri" w:hAnsi="Calibri"/>
        </w:rPr>
        <w:t xml:space="preserve"> (za dodatkową opłatą) </w:t>
      </w:r>
      <w:r>
        <w:rPr>
          <w:rFonts w:ascii="Calibri" w:hAnsi="Calibri"/>
        </w:rPr>
        <w:t xml:space="preserve"> motorówki spacerowe 4osobowe bez uprawnień  lub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B00FF5" w:rsidP="0019561D">
      <w:pPr>
        <w:ind w:left="2484" w:firstLine="348"/>
      </w:pPr>
      <w:hyperlink r:id="rId5" w:history="1">
        <w:r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godz. 20: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23: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>- kolacja uroczysta podczas rejsu na pokładzie statku</w:t>
      </w:r>
    </w:p>
    <w:p w:rsidR="00B00FF5" w:rsidRDefault="00B00FF5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8157BB">
        <w:rPr>
          <w:rFonts w:ascii="Calibri" w:hAnsi="Calibri"/>
          <w:b/>
        </w:rPr>
        <w:t>14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8157BB">
        <w:rPr>
          <w:rFonts w:ascii="Calibri" w:hAnsi="Calibri"/>
          <w:b/>
        </w:rPr>
        <w:t>4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 xml:space="preserve">- do dyspozycji uczestników jachty do potwierdzenia - regaty, kajaki dwuosobowe, rowery lądowe ,opcjonalnie </w:t>
      </w:r>
      <w:r w:rsidR="00AF0063">
        <w:rPr>
          <w:rFonts w:ascii="Calibri" w:hAnsi="Calibri"/>
        </w:rPr>
        <w:t xml:space="preserve">(za dodatkową opłatą) </w:t>
      </w:r>
      <w:r>
        <w:rPr>
          <w:rFonts w:ascii="Calibri" w:hAnsi="Calibri"/>
        </w:rPr>
        <w:t>motorówki spacerowe 4osobowe bez uprawnień lub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r>
        <w:br/>
      </w:r>
      <w:hyperlink r:id="rId6" w:history="1">
        <w:r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8157BB" w:rsidP="00FE2BC9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>godz. 20</w:t>
      </w:r>
      <w:r w:rsidR="00B00FF5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24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kolacja </w:t>
      </w:r>
      <w:r w:rsidR="00AF0063">
        <w:rPr>
          <w:rFonts w:ascii="Calibri" w:hAnsi="Calibri"/>
        </w:rPr>
        <w:t xml:space="preserve">wraz z tańcami w zwyczajnej „barorestauracji” </w:t>
      </w:r>
    </w:p>
    <w:p w:rsidR="00B00FF5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Default="00B00FF5" w:rsidP="000836B8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57BB">
        <w:rPr>
          <w:rFonts w:ascii="Calibri" w:hAnsi="Calibri"/>
          <w:b/>
        </w:rPr>
        <w:t>15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8157BB">
        <w:rPr>
          <w:rFonts w:ascii="Calibri" w:hAnsi="Calibri"/>
          <w:b/>
        </w:rPr>
        <w:t>4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 godz. 10:00 – 1</w:t>
      </w:r>
      <w:r w:rsidR="008157BB">
        <w:rPr>
          <w:rFonts w:ascii="Calibri" w:hAnsi="Calibri"/>
        </w:rPr>
        <w:t>5</w:t>
      </w:r>
      <w:r>
        <w:rPr>
          <w:rFonts w:ascii="Calibri" w:hAnsi="Calibri"/>
        </w:rPr>
        <w:t xml:space="preserve">:00 </w:t>
      </w:r>
      <w:r>
        <w:rPr>
          <w:rFonts w:ascii="Calibri" w:hAnsi="Calibri"/>
        </w:rPr>
        <w:tab/>
        <w:t>- do dyspozycji uczestników jachty do potwierdzenia, kajaki</w:t>
      </w:r>
      <w:r>
        <w:rPr>
          <w:rFonts w:ascii="Calibri" w:hAnsi="Calibri"/>
        </w:rPr>
        <w:br/>
        <w:t xml:space="preserve">  dwuosobowe, o</w:t>
      </w:r>
      <w:r w:rsidRPr="003A505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rowery lądowe, opcjonalnie </w:t>
      </w:r>
      <w:r w:rsidR="00AF0063">
        <w:rPr>
          <w:rFonts w:ascii="Calibri" w:hAnsi="Calibri"/>
        </w:rPr>
        <w:t xml:space="preserve">(za dodatkową opłatą)motorówki </w:t>
      </w:r>
      <w:r>
        <w:rPr>
          <w:rFonts w:ascii="Calibri" w:hAnsi="Calibri"/>
        </w:rPr>
        <w:t xml:space="preserve"> spacerowe 4osobowe bez uprawnień 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do godz. 16:00</w:t>
      </w:r>
      <w:r>
        <w:rPr>
          <w:rFonts w:ascii="Calibri" w:hAnsi="Calibri"/>
        </w:rPr>
        <w:tab/>
        <w:t>- wyjazd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p w:rsidR="00B00FF5" w:rsidRPr="007F63C2" w:rsidRDefault="00B00FF5" w:rsidP="00513CEE">
      <w:pPr>
        <w:ind w:left="360"/>
      </w:pPr>
    </w:p>
    <w:p w:rsidR="00B00FF5" w:rsidRDefault="00B00FF5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sectPr w:rsidR="00B00FF5" w:rsidSect="0019561D">
      <w:pgSz w:w="11906" w:h="16838"/>
      <w:pgMar w:top="238" w:right="506" w:bottom="32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328D"/>
    <w:rsid w:val="000836B8"/>
    <w:rsid w:val="001371AC"/>
    <w:rsid w:val="0019561D"/>
    <w:rsid w:val="001F1287"/>
    <w:rsid w:val="00241B31"/>
    <w:rsid w:val="00287979"/>
    <w:rsid w:val="002C4EBF"/>
    <w:rsid w:val="003A505A"/>
    <w:rsid w:val="0043209E"/>
    <w:rsid w:val="00495EB4"/>
    <w:rsid w:val="004C360C"/>
    <w:rsid w:val="004D0D28"/>
    <w:rsid w:val="005059DE"/>
    <w:rsid w:val="0051272C"/>
    <w:rsid w:val="00513CEE"/>
    <w:rsid w:val="00557766"/>
    <w:rsid w:val="00583069"/>
    <w:rsid w:val="005D7F45"/>
    <w:rsid w:val="005E328D"/>
    <w:rsid w:val="006814BC"/>
    <w:rsid w:val="00716C9A"/>
    <w:rsid w:val="007B5924"/>
    <w:rsid w:val="007F63C2"/>
    <w:rsid w:val="008157BB"/>
    <w:rsid w:val="008221F5"/>
    <w:rsid w:val="008D65F4"/>
    <w:rsid w:val="00937317"/>
    <w:rsid w:val="00980B48"/>
    <w:rsid w:val="00985939"/>
    <w:rsid w:val="009937E8"/>
    <w:rsid w:val="00AF0063"/>
    <w:rsid w:val="00B00FF5"/>
    <w:rsid w:val="00B540E3"/>
    <w:rsid w:val="00B76609"/>
    <w:rsid w:val="00BE5776"/>
    <w:rsid w:val="00BE591C"/>
    <w:rsid w:val="00C628B9"/>
    <w:rsid w:val="00C66781"/>
    <w:rsid w:val="00D172BD"/>
    <w:rsid w:val="00D26C6F"/>
    <w:rsid w:val="00D31BF9"/>
    <w:rsid w:val="00D43AF4"/>
    <w:rsid w:val="00D6463C"/>
    <w:rsid w:val="00DF1F20"/>
    <w:rsid w:val="00FA071E"/>
    <w:rsid w:val="00FE2BC9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Olsztyn</Company>
  <LinksUpToDate>false</LinksUpToDate>
  <CharactersWithSpaces>1872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Michał Korwek</cp:lastModifiedBy>
  <cp:revision>4</cp:revision>
  <dcterms:created xsi:type="dcterms:W3CDTF">2014-03-26T06:35:00Z</dcterms:created>
  <dcterms:modified xsi:type="dcterms:W3CDTF">2014-03-26T06:38:00Z</dcterms:modified>
</cp:coreProperties>
</file>